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53" w:rsidRDefault="001B2169">
      <w:pPr>
        <w:spacing w:before="85"/>
        <w:ind w:left="5547"/>
        <w:rPr>
          <w:i/>
          <w:sz w:val="21"/>
        </w:rPr>
      </w:pPr>
      <w:proofErr w:type="spellStart"/>
      <w:r>
        <w:rPr>
          <w:i/>
          <w:w w:val="105"/>
          <w:sz w:val="21"/>
        </w:rPr>
        <w:t>Revista</w:t>
      </w:r>
      <w:proofErr w:type="spellEnd"/>
      <w:r>
        <w:rPr>
          <w:i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Signos.Estudios</w:t>
      </w:r>
      <w:proofErr w:type="spellEnd"/>
      <w:r>
        <w:rPr>
          <w:i/>
          <w:w w:val="105"/>
          <w:sz w:val="21"/>
        </w:rPr>
        <w:t xml:space="preserve"> de</w:t>
      </w:r>
      <w:r>
        <w:rPr>
          <w:i/>
          <w:spacing w:val="-31"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Lingüística</w:t>
      </w:r>
      <w:proofErr w:type="spellEnd"/>
    </w:p>
    <w:p w:rsidR="00D33753" w:rsidRDefault="001B2169">
      <w:pPr>
        <w:pStyle w:val="Textoindependiente"/>
        <w:spacing w:before="13" w:line="247" w:lineRule="auto"/>
        <w:ind w:left="6677" w:right="101" w:firstLine="385"/>
        <w:jc w:val="right"/>
      </w:pPr>
      <w:r>
        <w:rPr>
          <w:noProof/>
          <w:lang w:val="es-ES" w:eastAsia="es-ES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1170433</wp:posOffset>
            </wp:positionH>
            <wp:positionV relativeFrom="paragraph">
              <wp:posOffset>279053</wp:posOffset>
            </wp:positionV>
            <wp:extent cx="2002536" cy="10210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36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>
        <w:r>
          <w:t>www.revistasignos.cl</w:t>
        </w:r>
      </w:hyperlink>
      <w:r>
        <w:t xml:space="preserve"> </w:t>
      </w:r>
      <w:hyperlink r:id="rId6">
        <w:r>
          <w:t>www.scielo.cl/signos.htm</w:t>
        </w:r>
      </w:hyperlink>
    </w:p>
    <w:p w:rsidR="00D33753" w:rsidRDefault="001B2169">
      <w:pPr>
        <w:pStyle w:val="Textoindependiente"/>
        <w:spacing w:before="7"/>
        <w:ind w:right="102"/>
        <w:jc w:val="right"/>
      </w:pPr>
      <w:r>
        <w:rPr>
          <w:w w:val="105"/>
        </w:rPr>
        <w:t xml:space="preserve">ISSN 0718-0934 </w:t>
      </w:r>
      <w:proofErr w:type="spellStart"/>
      <w:r>
        <w:rPr>
          <w:w w:val="105"/>
        </w:rPr>
        <w:t>versión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electrónica</w:t>
      </w:r>
      <w:proofErr w:type="spellEnd"/>
    </w:p>
    <w:p w:rsidR="00D33753" w:rsidRDefault="00D33753">
      <w:pPr>
        <w:pStyle w:val="Textoindependiente"/>
        <w:rPr>
          <w:sz w:val="20"/>
        </w:rPr>
      </w:pPr>
    </w:p>
    <w:p w:rsidR="00D33753" w:rsidRDefault="00D33753">
      <w:pPr>
        <w:pStyle w:val="Textoindependiente"/>
        <w:rPr>
          <w:sz w:val="20"/>
        </w:rPr>
      </w:pPr>
    </w:p>
    <w:p w:rsidR="00D33753" w:rsidRDefault="00D33753">
      <w:pPr>
        <w:pStyle w:val="Textoindependiente"/>
        <w:rPr>
          <w:sz w:val="20"/>
        </w:rPr>
      </w:pPr>
    </w:p>
    <w:p w:rsidR="00D33753" w:rsidRDefault="00D33753">
      <w:pPr>
        <w:pStyle w:val="Textoindependiente"/>
        <w:rPr>
          <w:sz w:val="20"/>
        </w:rPr>
      </w:pPr>
    </w:p>
    <w:p w:rsidR="00D33753" w:rsidRDefault="00D33753">
      <w:pPr>
        <w:pStyle w:val="Textoindependiente"/>
        <w:rPr>
          <w:sz w:val="20"/>
        </w:rPr>
      </w:pPr>
    </w:p>
    <w:p w:rsidR="00D33753" w:rsidRDefault="00D33753">
      <w:pPr>
        <w:pStyle w:val="Textoindependiente"/>
        <w:rPr>
          <w:sz w:val="20"/>
        </w:rPr>
      </w:pPr>
    </w:p>
    <w:p w:rsidR="00D33753" w:rsidRDefault="00D33753">
      <w:pPr>
        <w:pStyle w:val="Textoindependiente"/>
        <w:rPr>
          <w:sz w:val="20"/>
        </w:rPr>
      </w:pPr>
    </w:p>
    <w:p w:rsidR="00D33753" w:rsidRDefault="001B2169">
      <w:pPr>
        <w:spacing w:before="208"/>
        <w:ind w:left="3177"/>
        <w:rPr>
          <w:b/>
          <w:sz w:val="24"/>
        </w:rPr>
      </w:pPr>
      <w:r>
        <w:rPr>
          <w:b/>
          <w:sz w:val="24"/>
        </w:rPr>
        <w:t>CESIÓN DE DERECHOS</w:t>
      </w:r>
    </w:p>
    <w:p w:rsidR="00D33753" w:rsidRDefault="00D33753">
      <w:pPr>
        <w:pStyle w:val="Textoindependiente"/>
        <w:spacing w:before="9"/>
        <w:rPr>
          <w:b/>
          <w:sz w:val="24"/>
        </w:rPr>
      </w:pPr>
    </w:p>
    <w:p w:rsidR="00D33753" w:rsidRDefault="001B2169">
      <w:pPr>
        <w:pStyle w:val="Textoindependiente"/>
        <w:spacing w:line="252" w:lineRule="auto"/>
        <w:ind w:left="119"/>
      </w:pPr>
      <w:r>
        <w:rPr>
          <w:w w:val="105"/>
        </w:rPr>
        <w:t xml:space="preserve">El </w:t>
      </w:r>
      <w:proofErr w:type="spellStart"/>
      <w:r>
        <w:rPr>
          <w:w w:val="105"/>
        </w:rPr>
        <w:t>siguiente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debe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completado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todos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autores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manuscritos</w:t>
      </w:r>
      <w:proofErr w:type="spellEnd"/>
      <w:r>
        <w:rPr>
          <w:w w:val="105"/>
        </w:rPr>
        <w:t xml:space="preserve">. Si </w:t>
      </w:r>
      <w:proofErr w:type="spellStart"/>
      <w:r>
        <w:rPr>
          <w:w w:val="105"/>
        </w:rPr>
        <w:t>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insuficiente</w:t>
      </w:r>
      <w:proofErr w:type="spellEnd"/>
      <w:r>
        <w:rPr>
          <w:w w:val="105"/>
        </w:rPr>
        <w:t xml:space="preserve"> el </w:t>
      </w:r>
      <w:proofErr w:type="spellStart"/>
      <w:r>
        <w:rPr>
          <w:w w:val="105"/>
        </w:rPr>
        <w:t>espacio</w:t>
      </w:r>
      <w:proofErr w:type="spellEnd"/>
      <w:r>
        <w:rPr>
          <w:w w:val="105"/>
        </w:rPr>
        <w:t xml:space="preserve"> para las </w:t>
      </w:r>
      <w:proofErr w:type="spellStart"/>
      <w:r>
        <w:rPr>
          <w:w w:val="105"/>
        </w:rPr>
        <w:t>firmas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todos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autores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pueden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agregar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copias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esta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página</w:t>
      </w:r>
      <w:proofErr w:type="spellEnd"/>
      <w:r>
        <w:rPr>
          <w:w w:val="105"/>
        </w:rPr>
        <w:t>.</w:t>
      </w:r>
    </w:p>
    <w:p w:rsidR="00D33753" w:rsidRDefault="00D33753">
      <w:pPr>
        <w:pStyle w:val="Textoindependiente"/>
        <w:spacing w:before="10"/>
      </w:pPr>
    </w:p>
    <w:p w:rsidR="00D33753" w:rsidRDefault="001B2169">
      <w:pPr>
        <w:pStyle w:val="Ttulo1"/>
        <w:jc w:val="left"/>
      </w:pPr>
      <w:proofErr w:type="spellStart"/>
      <w:r>
        <w:rPr>
          <w:w w:val="105"/>
        </w:rPr>
        <w:t>Título</w:t>
      </w:r>
      <w:proofErr w:type="spellEnd"/>
      <w:r>
        <w:rPr>
          <w:w w:val="105"/>
        </w:rPr>
        <w:t xml:space="preserve"> del </w:t>
      </w:r>
      <w:proofErr w:type="spellStart"/>
      <w:r>
        <w:rPr>
          <w:w w:val="105"/>
        </w:rPr>
        <w:t>Manuscrito</w:t>
      </w:r>
      <w:proofErr w:type="spellEnd"/>
    </w:p>
    <w:p w:rsidR="00D33753" w:rsidRDefault="00D33753">
      <w:pPr>
        <w:pStyle w:val="Textoindependiente"/>
        <w:rPr>
          <w:b/>
          <w:sz w:val="20"/>
        </w:rPr>
      </w:pPr>
    </w:p>
    <w:p w:rsidR="00D33753" w:rsidRPr="001B2169" w:rsidRDefault="001B2169" w:rsidP="001B2169">
      <w:pPr>
        <w:pStyle w:val="Textoindependiente"/>
        <w:spacing w:before="4"/>
        <w:rPr>
          <w:b/>
          <w:sz w:val="19"/>
        </w:rPr>
      </w:pPr>
      <w:r w:rsidRPr="001B2169">
        <w:rPr>
          <w:b/>
          <w:sz w:val="19"/>
        </w:rPr>
        <w:t xml:space="preserve">El </w:t>
      </w:r>
      <w:proofErr w:type="spellStart"/>
      <w:r w:rsidRPr="001B2169">
        <w:rPr>
          <w:b/>
          <w:sz w:val="19"/>
        </w:rPr>
        <w:t>estilo</w:t>
      </w:r>
      <w:proofErr w:type="spellEnd"/>
      <w:r w:rsidRPr="001B2169">
        <w:rPr>
          <w:b/>
          <w:sz w:val="19"/>
        </w:rPr>
        <w:t xml:space="preserve"> de </w:t>
      </w:r>
      <w:proofErr w:type="spellStart"/>
      <w:r w:rsidRPr="001B2169">
        <w:rPr>
          <w:b/>
          <w:sz w:val="19"/>
        </w:rPr>
        <w:t>habla</w:t>
      </w:r>
      <w:proofErr w:type="spellEnd"/>
      <w:r w:rsidRPr="001B2169">
        <w:rPr>
          <w:b/>
          <w:sz w:val="19"/>
        </w:rPr>
        <w:t xml:space="preserve"> </w:t>
      </w:r>
      <w:proofErr w:type="spellStart"/>
      <w:r w:rsidRPr="001B2169">
        <w:rPr>
          <w:b/>
          <w:sz w:val="19"/>
        </w:rPr>
        <w:t>en</w:t>
      </w:r>
      <w:proofErr w:type="spellEnd"/>
      <w:r w:rsidRPr="001B2169">
        <w:rPr>
          <w:b/>
          <w:sz w:val="19"/>
        </w:rPr>
        <w:t xml:space="preserve"> el </w:t>
      </w:r>
      <w:proofErr w:type="spellStart"/>
      <w:r w:rsidRPr="001B2169">
        <w:rPr>
          <w:b/>
          <w:sz w:val="19"/>
        </w:rPr>
        <w:t>discurso</w:t>
      </w:r>
      <w:proofErr w:type="spellEnd"/>
      <w:r w:rsidRPr="001B2169">
        <w:rPr>
          <w:b/>
          <w:sz w:val="19"/>
        </w:rPr>
        <w:t xml:space="preserve"> </w:t>
      </w:r>
      <w:proofErr w:type="spellStart"/>
      <w:r w:rsidRPr="001B2169">
        <w:rPr>
          <w:b/>
          <w:sz w:val="19"/>
        </w:rPr>
        <w:t>directo</w:t>
      </w:r>
      <w:proofErr w:type="spellEnd"/>
      <w:r w:rsidRPr="001B2169">
        <w:rPr>
          <w:b/>
          <w:sz w:val="19"/>
        </w:rPr>
        <w:t xml:space="preserve"> </w:t>
      </w:r>
      <w:proofErr w:type="spellStart"/>
      <w:r w:rsidRPr="001B2169">
        <w:rPr>
          <w:b/>
          <w:sz w:val="19"/>
        </w:rPr>
        <w:t>como</w:t>
      </w:r>
      <w:proofErr w:type="spellEnd"/>
      <w:r w:rsidRPr="001B2169">
        <w:rPr>
          <w:b/>
          <w:sz w:val="19"/>
        </w:rPr>
        <w:t xml:space="preserve"> </w:t>
      </w:r>
      <w:proofErr w:type="spellStart"/>
      <w:r w:rsidRPr="001B2169">
        <w:rPr>
          <w:b/>
          <w:sz w:val="19"/>
        </w:rPr>
        <w:t>estrategia</w:t>
      </w:r>
      <w:proofErr w:type="spellEnd"/>
      <w:r w:rsidRPr="001B2169">
        <w:rPr>
          <w:b/>
          <w:sz w:val="19"/>
        </w:rPr>
        <w:t xml:space="preserve"> para la </w:t>
      </w:r>
      <w:proofErr w:type="spellStart"/>
      <w:r w:rsidRPr="001B2169">
        <w:rPr>
          <w:b/>
          <w:sz w:val="19"/>
        </w:rPr>
        <w:t>construcción</w:t>
      </w:r>
      <w:proofErr w:type="spellEnd"/>
      <w:r w:rsidRPr="001B2169">
        <w:rPr>
          <w:b/>
          <w:sz w:val="19"/>
        </w:rPr>
        <w:t xml:space="preserve"> del </w:t>
      </w:r>
      <w:proofErr w:type="spellStart"/>
      <w:r w:rsidRPr="001B2169">
        <w:rPr>
          <w:b/>
          <w:sz w:val="19"/>
        </w:rPr>
        <w:t>género</w:t>
      </w:r>
      <w:proofErr w:type="spellEnd"/>
      <w:r w:rsidRPr="001B2169">
        <w:rPr>
          <w:b/>
          <w:sz w:val="19"/>
        </w:rPr>
        <w:t xml:space="preserve"> </w:t>
      </w:r>
      <w:proofErr w:type="spellStart"/>
      <w:r w:rsidRPr="001B2169">
        <w:rPr>
          <w:b/>
          <w:sz w:val="19"/>
        </w:rPr>
        <w:t>en</w:t>
      </w:r>
      <w:proofErr w:type="spellEnd"/>
      <w:r w:rsidRPr="001B2169">
        <w:rPr>
          <w:b/>
          <w:sz w:val="19"/>
        </w:rPr>
        <w:t xml:space="preserve"> el </w:t>
      </w:r>
      <w:proofErr w:type="spellStart"/>
      <w:r w:rsidRPr="001B2169">
        <w:rPr>
          <w:b/>
          <w:sz w:val="19"/>
        </w:rPr>
        <w:t>monólogo</w:t>
      </w:r>
      <w:proofErr w:type="spellEnd"/>
      <w:r w:rsidRPr="001B2169">
        <w:rPr>
          <w:b/>
          <w:sz w:val="19"/>
        </w:rPr>
        <w:t xml:space="preserve"> </w:t>
      </w:r>
      <w:proofErr w:type="spellStart"/>
      <w:r w:rsidRPr="001B2169">
        <w:rPr>
          <w:b/>
          <w:sz w:val="19"/>
        </w:rPr>
        <w:t>humorístico</w:t>
      </w:r>
      <w:proofErr w:type="spellEnd"/>
      <w:r w:rsidR="00431610">
        <w:pict>
          <v:line id="_x0000_s1034" style="position:absolute;z-index:-251662336;mso-wrap-distance-left:0;mso-wrap-distance-right:0;mso-position-horizontal-relative:page;mso-position-vertical-relative:text" from="84.95pt,13.6pt" to="510.25pt,13.6pt" strokeweight=".96pt">
            <w10:wrap type="topAndBottom" anchorx="page"/>
          </v:line>
        </w:pict>
      </w:r>
      <w:r w:rsidR="00431610">
        <w:pict>
          <v:line id="_x0000_s1032" style="position:absolute;z-index:-251660288;mso-wrap-distance-left:0;mso-wrap-distance-right:0;mso-position-horizontal-relative:page;mso-position-vertical-relative:text" from="84.95pt,12pt" to="510.25pt,12pt" strokeweight=".96pt">
            <w10:wrap type="topAndBottom" anchorx="page"/>
          </v:line>
        </w:pict>
      </w:r>
    </w:p>
    <w:p w:rsidR="00D33753" w:rsidRDefault="00D33753">
      <w:pPr>
        <w:pStyle w:val="Textoindependiente"/>
        <w:rPr>
          <w:b/>
          <w:sz w:val="20"/>
        </w:rPr>
      </w:pPr>
    </w:p>
    <w:p w:rsidR="00D33753" w:rsidRDefault="00D33753">
      <w:pPr>
        <w:pStyle w:val="Textoindependiente"/>
        <w:spacing w:before="1"/>
        <w:rPr>
          <w:b/>
          <w:sz w:val="22"/>
        </w:rPr>
      </w:pPr>
    </w:p>
    <w:p w:rsidR="00D33753" w:rsidRDefault="001B2169">
      <w:pPr>
        <w:pStyle w:val="Textoindependiente"/>
        <w:spacing w:before="1" w:line="252" w:lineRule="auto"/>
        <w:ind w:left="119" w:right="99"/>
        <w:jc w:val="both"/>
      </w:pPr>
      <w:proofErr w:type="spellStart"/>
      <w:r>
        <w:rPr>
          <w:b/>
          <w:w w:val="105"/>
        </w:rPr>
        <w:t>Declaración</w:t>
      </w:r>
      <w:proofErr w:type="spellEnd"/>
      <w:r>
        <w:rPr>
          <w:b/>
          <w:w w:val="105"/>
        </w:rPr>
        <w:t xml:space="preserve">: </w:t>
      </w:r>
      <w:r>
        <w:rPr>
          <w:w w:val="105"/>
        </w:rPr>
        <w:t xml:space="preserve">Mediante el </w:t>
      </w:r>
      <w:proofErr w:type="spellStart"/>
      <w:r>
        <w:rPr>
          <w:w w:val="105"/>
        </w:rPr>
        <w:t>presente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declaro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amos</w:t>
      </w:r>
      <w:proofErr w:type="spellEnd"/>
      <w:r>
        <w:rPr>
          <w:w w:val="105"/>
        </w:rPr>
        <w:t xml:space="preserve">) que </w:t>
      </w:r>
      <w:proofErr w:type="spellStart"/>
      <w:r>
        <w:rPr>
          <w:w w:val="105"/>
        </w:rPr>
        <w:t>otorgo</w:t>
      </w:r>
      <w:proofErr w:type="spellEnd"/>
      <w:r>
        <w:rPr>
          <w:w w:val="105"/>
        </w:rPr>
        <w:t>(</w:t>
      </w:r>
      <w:proofErr w:type="spellStart"/>
      <w:r>
        <w:rPr>
          <w:w w:val="105"/>
        </w:rPr>
        <w:t>amos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licencia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exclusiva</w:t>
      </w:r>
      <w:proofErr w:type="spellEnd"/>
      <w:r>
        <w:rPr>
          <w:w w:val="105"/>
        </w:rPr>
        <w:t xml:space="preserve"> y sin </w:t>
      </w:r>
      <w:proofErr w:type="spellStart"/>
      <w:r>
        <w:rPr>
          <w:w w:val="105"/>
        </w:rPr>
        <w:t>límite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temporalidad</w:t>
      </w:r>
      <w:proofErr w:type="spellEnd"/>
      <w:r>
        <w:rPr>
          <w:w w:val="105"/>
        </w:rPr>
        <w:t xml:space="preserve"> para que el </w:t>
      </w:r>
      <w:proofErr w:type="spellStart"/>
      <w:r>
        <w:rPr>
          <w:w w:val="105"/>
        </w:rPr>
        <w:t>manuscrito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arriba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mencionado</w:t>
      </w:r>
      <w:proofErr w:type="spellEnd"/>
      <w:r>
        <w:rPr>
          <w:w w:val="105"/>
        </w:rPr>
        <w:t>, de mi (</w:t>
      </w:r>
      <w:proofErr w:type="spellStart"/>
      <w:r>
        <w:rPr>
          <w:w w:val="105"/>
        </w:rPr>
        <w:t>nuestra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autoría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aparezca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publicado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dentro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revista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titulada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b/>
          <w:i/>
          <w:w w:val="105"/>
        </w:rPr>
        <w:t>Revista</w:t>
      </w:r>
      <w:proofErr w:type="spellEnd"/>
      <w:r>
        <w:rPr>
          <w:b/>
          <w:i/>
          <w:spacing w:val="-2"/>
          <w:w w:val="105"/>
        </w:rPr>
        <w:t xml:space="preserve"> </w:t>
      </w:r>
      <w:proofErr w:type="spellStart"/>
      <w:r>
        <w:rPr>
          <w:b/>
          <w:i/>
          <w:w w:val="105"/>
        </w:rPr>
        <w:t>Signos</w:t>
      </w:r>
      <w:proofErr w:type="spellEnd"/>
      <w:r>
        <w:rPr>
          <w:b/>
          <w:i/>
          <w:w w:val="105"/>
        </w:rPr>
        <w:t>.</w:t>
      </w:r>
      <w:r>
        <w:rPr>
          <w:b/>
          <w:i/>
          <w:spacing w:val="-4"/>
          <w:w w:val="105"/>
        </w:rPr>
        <w:t xml:space="preserve"> </w:t>
      </w:r>
      <w:proofErr w:type="spellStart"/>
      <w:r>
        <w:rPr>
          <w:b/>
          <w:i/>
          <w:w w:val="105"/>
        </w:rPr>
        <w:t>Estudios</w:t>
      </w:r>
      <w:proofErr w:type="spellEnd"/>
      <w:r>
        <w:rPr>
          <w:b/>
          <w:i/>
          <w:spacing w:val="-4"/>
          <w:w w:val="105"/>
        </w:rPr>
        <w:t xml:space="preserve"> </w:t>
      </w:r>
      <w:r>
        <w:rPr>
          <w:b/>
          <w:i/>
          <w:w w:val="105"/>
        </w:rPr>
        <w:t>de</w:t>
      </w:r>
      <w:r>
        <w:rPr>
          <w:b/>
          <w:i/>
          <w:spacing w:val="-3"/>
          <w:w w:val="105"/>
        </w:rPr>
        <w:t xml:space="preserve"> </w:t>
      </w:r>
      <w:proofErr w:type="spellStart"/>
      <w:r>
        <w:rPr>
          <w:b/>
          <w:i/>
          <w:w w:val="105"/>
        </w:rPr>
        <w:t>Lingüística</w:t>
      </w:r>
      <w:proofErr w:type="spellEnd"/>
      <w:r>
        <w:rPr>
          <w:b/>
          <w:i/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edita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Pontificia</w:t>
      </w:r>
      <w:proofErr w:type="spellEnd"/>
      <w:r>
        <w:rPr>
          <w:w w:val="105"/>
        </w:rPr>
        <w:t xml:space="preserve"> Universidad </w:t>
      </w:r>
      <w:proofErr w:type="spellStart"/>
      <w:r>
        <w:rPr>
          <w:w w:val="105"/>
        </w:rPr>
        <w:t>Católica</w:t>
      </w:r>
      <w:proofErr w:type="spellEnd"/>
      <w:r>
        <w:rPr>
          <w:w w:val="105"/>
        </w:rPr>
        <w:t xml:space="preserve"> de Valparaíso, Chile, a </w:t>
      </w:r>
      <w:proofErr w:type="spellStart"/>
      <w:r>
        <w:rPr>
          <w:w w:val="105"/>
        </w:rPr>
        <w:t>través</w:t>
      </w:r>
      <w:proofErr w:type="spellEnd"/>
      <w:r>
        <w:rPr>
          <w:w w:val="105"/>
        </w:rPr>
        <w:t xml:space="preserve"> del </w:t>
      </w:r>
      <w:proofErr w:type="spellStart"/>
      <w:r>
        <w:rPr>
          <w:w w:val="105"/>
        </w:rPr>
        <w:t>Instituto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Literatura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Ciencias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Lenguaje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Siendo</w:t>
      </w:r>
      <w:proofErr w:type="spellEnd"/>
      <w:r>
        <w:rPr>
          <w:w w:val="105"/>
        </w:rPr>
        <w:t xml:space="preserve"> de mi </w:t>
      </w:r>
      <w:proofErr w:type="spellStart"/>
      <w:r>
        <w:rPr>
          <w:w w:val="105"/>
        </w:rPr>
        <w:t>conocimiento</w:t>
      </w:r>
      <w:proofErr w:type="spellEnd"/>
      <w:r>
        <w:rPr>
          <w:w w:val="105"/>
        </w:rPr>
        <w:t xml:space="preserve"> que la </w:t>
      </w:r>
      <w:proofErr w:type="spellStart"/>
      <w:r>
        <w:rPr>
          <w:w w:val="105"/>
        </w:rPr>
        <w:t>distribución</w:t>
      </w:r>
      <w:proofErr w:type="spellEnd"/>
      <w:r>
        <w:rPr>
          <w:w w:val="105"/>
        </w:rPr>
        <w:t xml:space="preserve"> de la </w:t>
      </w:r>
      <w:proofErr w:type="spellStart"/>
      <w:r>
        <w:rPr>
          <w:w w:val="105"/>
        </w:rPr>
        <w:t>citada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revista</w:t>
      </w:r>
      <w:proofErr w:type="spellEnd"/>
      <w:r>
        <w:rPr>
          <w:w w:val="105"/>
        </w:rPr>
        <w:t xml:space="preserve"> no </w:t>
      </w:r>
      <w:proofErr w:type="spellStart"/>
      <w:r>
        <w:rPr>
          <w:w w:val="105"/>
        </w:rPr>
        <w:t>es</w:t>
      </w:r>
      <w:proofErr w:type="spellEnd"/>
      <w:r>
        <w:rPr>
          <w:w w:val="105"/>
        </w:rPr>
        <w:t xml:space="preserve"> con </w:t>
      </w:r>
      <w:proofErr w:type="spellStart"/>
      <w:r>
        <w:rPr>
          <w:w w:val="105"/>
        </w:rPr>
        <w:t>finalidad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lucrativa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sino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académica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otorgo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autorización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correspondiente</w:t>
      </w:r>
      <w:proofErr w:type="spellEnd"/>
      <w:r>
        <w:rPr>
          <w:w w:val="105"/>
        </w:rPr>
        <w:t xml:space="preserve"> para que la </w:t>
      </w:r>
      <w:proofErr w:type="spellStart"/>
      <w:r>
        <w:rPr>
          <w:w w:val="105"/>
        </w:rPr>
        <w:t>difusión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pueda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efectuarse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través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formato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impreso</w:t>
      </w:r>
      <w:proofErr w:type="spellEnd"/>
      <w:r>
        <w:rPr>
          <w:w w:val="105"/>
        </w:rPr>
        <w:t xml:space="preserve"> y </w:t>
      </w:r>
      <w:proofErr w:type="spellStart"/>
      <w:r>
        <w:rPr>
          <w:w w:val="105"/>
        </w:rPr>
        <w:t>medios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electrónicos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tanto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red local </w:t>
      </w:r>
      <w:proofErr w:type="spellStart"/>
      <w:r>
        <w:rPr>
          <w:w w:val="105"/>
        </w:rPr>
        <w:t>como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vía</w:t>
      </w:r>
      <w:proofErr w:type="spellEnd"/>
      <w:r>
        <w:rPr>
          <w:w w:val="105"/>
        </w:rPr>
        <w:t xml:space="preserve"> Internet.</w:t>
      </w:r>
    </w:p>
    <w:p w:rsidR="00D33753" w:rsidRDefault="00D33753">
      <w:pPr>
        <w:pStyle w:val="Textoindependiente"/>
        <w:rPr>
          <w:sz w:val="24"/>
        </w:rPr>
      </w:pPr>
    </w:p>
    <w:p w:rsidR="00D33753" w:rsidRDefault="00D33753">
      <w:pPr>
        <w:pStyle w:val="Textoindependiente"/>
        <w:rPr>
          <w:sz w:val="25"/>
        </w:rPr>
      </w:pPr>
    </w:p>
    <w:p w:rsidR="00D33753" w:rsidRDefault="001B2169">
      <w:pPr>
        <w:pStyle w:val="Ttulo1"/>
      </w:pPr>
      <w:r>
        <w:rPr>
          <w:w w:val="105"/>
        </w:rPr>
        <w:t xml:space="preserve">A T E N T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M E N T E,</w:t>
      </w:r>
    </w:p>
    <w:p w:rsidR="00D33753" w:rsidRDefault="001B2169">
      <w:pPr>
        <w:spacing w:before="210"/>
        <w:ind w:left="119"/>
        <w:jc w:val="both"/>
        <w:rPr>
          <w:b/>
          <w:sz w:val="21"/>
        </w:rPr>
      </w:pPr>
      <w:r>
        <w:rPr>
          <w:b/>
          <w:w w:val="105"/>
          <w:sz w:val="21"/>
        </w:rPr>
        <w:t>NOMBRE Y FIRMA DE CADA AUTOR</w:t>
      </w:r>
    </w:p>
    <w:p w:rsidR="00D33753" w:rsidRDefault="00D33753">
      <w:pPr>
        <w:pStyle w:val="Textoindependiente"/>
        <w:rPr>
          <w:b/>
          <w:sz w:val="20"/>
        </w:rPr>
      </w:pPr>
    </w:p>
    <w:p w:rsidR="00D33753" w:rsidRDefault="00431610">
      <w:pPr>
        <w:pStyle w:val="Textoindependiente"/>
        <w:spacing w:before="2"/>
        <w:rPr>
          <w:b/>
          <w:sz w:val="15"/>
        </w:rPr>
      </w:pPr>
      <w:r>
        <w:pict>
          <v:line id="_x0000_s1031" style="position:absolute;z-index:-251659264;mso-wrap-distance-left:0;mso-wrap-distance-right:0;mso-position-horizontal-relative:page" from="84.95pt,10.95pt" to="510.25pt,10.95pt" strokeweight=".48pt">
            <w10:wrap type="topAndBottom" anchorx="page"/>
          </v:line>
        </w:pict>
      </w:r>
      <w:r w:rsidR="001B2169">
        <w:rPr>
          <w:b/>
          <w:sz w:val="15"/>
        </w:rPr>
        <w:t>ESTHER LINARES BERNABÉU</w:t>
      </w:r>
    </w:p>
    <w:p w:rsidR="00431610" w:rsidRDefault="00431610">
      <w:pPr>
        <w:pStyle w:val="Textoindependiente"/>
        <w:spacing w:before="2"/>
        <w:rPr>
          <w:b/>
          <w:sz w:val="15"/>
        </w:rPr>
      </w:pPr>
      <w:r>
        <w:rPr>
          <w:rFonts w:ascii="Goudy Old Style" w:hAnsi="Goudy Old Style"/>
          <w:noProof/>
          <w:szCs w:val="20"/>
          <w:lang w:val="es-ES" w:eastAsia="es-ES"/>
        </w:rPr>
        <w:drawing>
          <wp:inline distT="0" distB="0" distL="0" distR="0">
            <wp:extent cx="2190750" cy="2165350"/>
            <wp:effectExtent l="0" t="0" r="0" b="0"/>
            <wp:docPr id="2" name="Imagen 2" descr="20180822_105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0822_1052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1" t="31766" r="21452" b="2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3753" w:rsidRDefault="00D33753">
      <w:pPr>
        <w:pStyle w:val="Textoindependiente"/>
        <w:rPr>
          <w:b/>
          <w:sz w:val="20"/>
        </w:rPr>
      </w:pPr>
    </w:p>
    <w:p w:rsidR="00D33753" w:rsidRDefault="00D33753">
      <w:pPr>
        <w:pStyle w:val="Textoindependiente"/>
        <w:rPr>
          <w:b/>
          <w:sz w:val="20"/>
        </w:rPr>
      </w:pPr>
    </w:p>
    <w:p w:rsidR="00D33753" w:rsidRDefault="00D33753">
      <w:pPr>
        <w:pStyle w:val="Textoindependiente"/>
        <w:spacing w:before="9"/>
        <w:rPr>
          <w:b/>
          <w:sz w:val="23"/>
        </w:rPr>
      </w:pPr>
    </w:p>
    <w:p w:rsidR="00D33753" w:rsidRDefault="001B2169">
      <w:pPr>
        <w:spacing w:before="1" w:line="252" w:lineRule="auto"/>
        <w:ind w:left="2368" w:right="2353" w:firstLine="2"/>
        <w:jc w:val="center"/>
        <w:rPr>
          <w:sz w:val="21"/>
        </w:rPr>
      </w:pPr>
      <w:proofErr w:type="spellStart"/>
      <w:r>
        <w:rPr>
          <w:i/>
          <w:color w:val="808080"/>
          <w:w w:val="105"/>
          <w:sz w:val="21"/>
        </w:rPr>
        <w:t>Revista</w:t>
      </w:r>
      <w:proofErr w:type="spellEnd"/>
      <w:r>
        <w:rPr>
          <w:i/>
          <w:color w:val="808080"/>
          <w:w w:val="105"/>
          <w:sz w:val="21"/>
        </w:rPr>
        <w:t xml:space="preserve"> </w:t>
      </w:r>
      <w:proofErr w:type="spellStart"/>
      <w:r>
        <w:rPr>
          <w:i/>
          <w:color w:val="808080"/>
          <w:w w:val="105"/>
          <w:sz w:val="21"/>
        </w:rPr>
        <w:t>Signos.Estudios</w:t>
      </w:r>
      <w:proofErr w:type="spellEnd"/>
      <w:r>
        <w:rPr>
          <w:i/>
          <w:color w:val="808080"/>
          <w:w w:val="105"/>
          <w:sz w:val="21"/>
        </w:rPr>
        <w:t xml:space="preserve"> de </w:t>
      </w:r>
      <w:proofErr w:type="spellStart"/>
      <w:r>
        <w:rPr>
          <w:i/>
          <w:color w:val="808080"/>
          <w:w w:val="105"/>
          <w:sz w:val="21"/>
        </w:rPr>
        <w:t>Lingüística</w:t>
      </w:r>
      <w:proofErr w:type="spellEnd"/>
      <w:r>
        <w:rPr>
          <w:i/>
          <w:color w:val="808080"/>
          <w:w w:val="105"/>
          <w:sz w:val="21"/>
        </w:rPr>
        <w:t xml:space="preserve"> </w:t>
      </w:r>
      <w:hyperlink r:id="rId8">
        <w:r>
          <w:rPr>
            <w:color w:val="808080"/>
            <w:w w:val="105"/>
            <w:sz w:val="21"/>
          </w:rPr>
          <w:t>www.revistasignos.cl</w:t>
        </w:r>
      </w:hyperlink>
      <w:r>
        <w:rPr>
          <w:color w:val="808080"/>
          <w:w w:val="105"/>
          <w:sz w:val="21"/>
        </w:rPr>
        <w:t xml:space="preserve"> </w:t>
      </w:r>
      <w:hyperlink r:id="rId9">
        <w:r>
          <w:rPr>
            <w:color w:val="808080"/>
            <w:w w:val="105"/>
            <w:sz w:val="21"/>
          </w:rPr>
          <w:t>www.scielo.cl/signos.htm</w:t>
        </w:r>
      </w:hyperlink>
      <w:r>
        <w:rPr>
          <w:color w:val="808080"/>
          <w:w w:val="105"/>
          <w:sz w:val="21"/>
        </w:rPr>
        <w:t xml:space="preserve"> ISSN 0718-0934 </w:t>
      </w:r>
      <w:proofErr w:type="spellStart"/>
      <w:r>
        <w:rPr>
          <w:color w:val="808080"/>
          <w:w w:val="105"/>
          <w:sz w:val="21"/>
        </w:rPr>
        <w:t>versión</w:t>
      </w:r>
      <w:proofErr w:type="spellEnd"/>
      <w:r>
        <w:rPr>
          <w:color w:val="808080"/>
          <w:w w:val="105"/>
          <w:sz w:val="21"/>
        </w:rPr>
        <w:t xml:space="preserve"> </w:t>
      </w:r>
      <w:proofErr w:type="spellStart"/>
      <w:r>
        <w:rPr>
          <w:color w:val="808080"/>
          <w:w w:val="105"/>
          <w:sz w:val="21"/>
        </w:rPr>
        <w:t>electrónica</w:t>
      </w:r>
      <w:proofErr w:type="spellEnd"/>
    </w:p>
    <w:sectPr w:rsidR="00D33753">
      <w:type w:val="continuous"/>
      <w:pgSz w:w="12240" w:h="15840"/>
      <w:pgMar w:top="640" w:right="1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3753"/>
    <w:rsid w:val="001B2169"/>
    <w:rsid w:val="00431610"/>
    <w:rsid w:val="00D3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5F39CF3"/>
  <w15:docId w15:val="{CEBE8797-AB1F-422E-8806-FD722EAE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9"/>
      <w:jc w:val="both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signos.c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lo.cl/signo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vistasignos.c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cielo.cl/signo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1333</Characters>
  <Application>Microsoft Office Word</Application>
  <DocSecurity>0</DocSecurity>
  <Lines>11</Lines>
  <Paragraphs>3</Paragraphs>
  <ScaleCrop>false</ScaleCrop>
  <Company>HP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2018-08-14T16:26:00Z</dcterms:created>
  <dcterms:modified xsi:type="dcterms:W3CDTF">2018-08-22T10:09:00Z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2018-08-14T00:00:00Z</vt:filetime>
  </property>
</Properties>
</file>